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F3F27" w:rsidR="00DF3F27" w:rsidP="555106F0" w:rsidRDefault="00DF3F27" w14:paraId="49842EA4" w14:textId="1FE7A70E">
      <w:pPr>
        <w:keepNext/>
        <w:keepLines/>
        <w:spacing w:before="240"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a-DK"/>
        </w:rPr>
      </w:pPr>
      <w:r w:rsidRPr="555106F0" w:rsidR="2DDE56F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a-DK"/>
        </w:rPr>
        <w:t xml:space="preserve">Eksempel </w:t>
      </w:r>
      <w:r w:rsidRPr="555106F0" w:rsidR="2DDE56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a-DK"/>
        </w:rPr>
        <w:t>på støtteark til elevernes selektion af ideer</w:t>
      </w:r>
      <w:r>
        <w:br/>
      </w:r>
      <w:r w:rsidRPr="555106F0" w:rsidR="2DDE56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a-DK"/>
        </w:rPr>
        <w:t>- fra kollektiv ideudvikling til gruppens valg</w:t>
      </w:r>
    </w:p>
    <w:p w:rsidRPr="00DF3F27" w:rsidR="00DF3F27" w:rsidP="555106F0" w:rsidRDefault="00DF3F27" w14:paraId="08536573" w14:textId="2FE0D284">
      <w:pPr>
        <w:keepNext/>
        <w:keepLines/>
        <w:spacing w:before="240"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a-DK"/>
        </w:rPr>
      </w:pPr>
      <w:r w:rsidRPr="555106F0" w:rsidR="2DDE56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a-DK"/>
        </w:rPr>
        <w:t>Hvad vil jeg/ vi gerne have med i vores produkt</w:t>
      </w:r>
    </w:p>
    <w:p w:rsidRPr="00DF3F27" w:rsidR="00DF3F27" w:rsidP="555106F0" w:rsidRDefault="00DF3F27" w14:paraId="7F65F8E3" w14:textId="5FD26686">
      <w:pPr>
        <w:keepNext/>
        <w:keepLines/>
        <w:spacing w:before="240"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tbl>
      <w:tblPr>
        <w:tblStyle w:val="Tabel-Gitter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05"/>
        <w:gridCol w:w="3196"/>
        <w:gridCol w:w="2884"/>
      </w:tblGrid>
      <w:tr w:rsidR="555106F0" w:rsidTr="555106F0" w14:paraId="7076C968">
        <w:trPr>
          <w:trHeight w:val="300"/>
        </w:trPr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2C13D649" w14:textId="1B5A66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da-DK"/>
              </w:rPr>
              <w:t>Gruppe</w:t>
            </w:r>
            <w:r>
              <w:br/>
            </w:r>
          </w:p>
        </w:tc>
        <w:tc>
          <w:tcPr>
            <w:tcW w:w="3196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694CCCB9" w14:textId="2249C3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da-DK"/>
              </w:rPr>
              <w:t>Vores/mit indhold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23789877" w14:textId="2B7D29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da-DK"/>
              </w:rPr>
              <w:t>Vores/mine begrundelser for valg</w:t>
            </w:r>
          </w:p>
          <w:p w:rsidR="555106F0" w:rsidP="555106F0" w:rsidRDefault="555106F0" w14:paraId="66A8A143" w14:textId="716DEF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5106F0" w:rsidTr="555106F0" w14:paraId="724D4C55">
        <w:trPr>
          <w:trHeight w:val="300"/>
        </w:trPr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2309EB8B" w14:textId="312EFA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Angiv jeres valgte skriveraktivitet</w:t>
            </w:r>
          </w:p>
          <w:p w:rsidR="555106F0" w:rsidP="555106F0" w:rsidRDefault="555106F0" w14:paraId="27BAFA09" w14:textId="5D4A3A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55106F0" w:rsidP="555106F0" w:rsidRDefault="555106F0" w14:paraId="11D20EE3" w14:textId="6F7393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96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4E449A44" w14:textId="03DC534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*</w:t>
            </w:r>
          </w:p>
          <w:p w:rsidR="555106F0" w:rsidP="555106F0" w:rsidRDefault="555106F0" w14:paraId="09FC19FF" w14:textId="634BD8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*</w:t>
            </w:r>
          </w:p>
          <w:p w:rsidR="555106F0" w:rsidP="555106F0" w:rsidRDefault="555106F0" w14:paraId="41B9200D" w14:textId="4CCE5C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*</w:t>
            </w:r>
          </w:p>
          <w:p w:rsidR="555106F0" w:rsidP="555106F0" w:rsidRDefault="555106F0" w14:paraId="22AA5C5C" w14:textId="7B50F6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*</w:t>
            </w:r>
          </w:p>
          <w:p w:rsidR="555106F0" w:rsidP="555106F0" w:rsidRDefault="555106F0" w14:paraId="78A62E84" w14:textId="314DCD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*</w:t>
            </w:r>
          </w:p>
          <w:p w:rsidR="555106F0" w:rsidP="555106F0" w:rsidRDefault="555106F0" w14:paraId="01A643B7" w14:textId="5F2897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5730DE16" w14:textId="1228F5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da-DK"/>
              </w:rPr>
              <w:t>Fordi...</w:t>
            </w:r>
          </w:p>
          <w:p w:rsidR="555106F0" w:rsidP="555106F0" w:rsidRDefault="555106F0" w14:paraId="0B8AEC71" w14:textId="695BE2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5106F0" w:rsidTr="555106F0" w14:paraId="71F4C2E7">
        <w:trPr>
          <w:trHeight w:val="300"/>
        </w:trPr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1E2022B1" w14:textId="0B396B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da-DK"/>
              </w:rPr>
              <w:t>Hvad kan jeg lide at skrive i skolen?</w:t>
            </w:r>
          </w:p>
        </w:tc>
        <w:tc>
          <w:tcPr>
            <w:tcW w:w="3196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3C900891" w14:textId="498A6F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*</w:t>
            </w:r>
          </w:p>
          <w:p w:rsidR="555106F0" w:rsidP="555106F0" w:rsidRDefault="555106F0" w14:paraId="3D02B778" w14:textId="5528F3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*</w:t>
            </w:r>
          </w:p>
          <w:p w:rsidR="555106F0" w:rsidP="555106F0" w:rsidRDefault="555106F0" w14:paraId="37C6889E" w14:textId="5FC6FB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*</w:t>
            </w:r>
          </w:p>
          <w:p w:rsidR="555106F0" w:rsidP="555106F0" w:rsidRDefault="555106F0" w14:paraId="12BB9948" w14:textId="4E802A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*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35CEA5EC" w14:textId="5F07A3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da-DK"/>
              </w:rPr>
              <w:t>Fordi...</w:t>
            </w:r>
          </w:p>
        </w:tc>
      </w:tr>
      <w:tr w:rsidR="555106F0" w:rsidTr="555106F0" w14:paraId="186EDB38">
        <w:trPr>
          <w:trHeight w:val="300"/>
        </w:trPr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60962F4A" w14:textId="670F8B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da-DK"/>
              </w:rPr>
              <w:t xml:space="preserve">Hvordan vil jeg gerne fremstå i min personlige del af produktet? </w:t>
            </w:r>
          </w:p>
        </w:tc>
        <w:tc>
          <w:tcPr>
            <w:tcW w:w="3196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491B475C" w14:textId="46AB03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5CFB52EF" w14:textId="7E332D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da-DK"/>
              </w:rPr>
              <w:t>Fordi...</w:t>
            </w:r>
          </w:p>
        </w:tc>
      </w:tr>
      <w:tr w:rsidR="555106F0" w:rsidTr="555106F0" w14:paraId="7FDAE22C">
        <w:trPr>
          <w:trHeight w:val="300"/>
        </w:trPr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4EE88168" w14:textId="5ADB95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da-DK"/>
              </w:rPr>
              <w:t>Hvad kan jeg lide at skrive i min fritid?</w:t>
            </w:r>
          </w:p>
          <w:p w:rsidR="555106F0" w:rsidP="555106F0" w:rsidRDefault="555106F0" w14:paraId="3A58A0F6" w14:textId="330022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96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1F4AEC53" w14:textId="3BDDF3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*</w:t>
            </w:r>
          </w:p>
          <w:p w:rsidR="555106F0" w:rsidP="555106F0" w:rsidRDefault="555106F0" w14:paraId="001B1179" w14:textId="315401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*</w:t>
            </w:r>
          </w:p>
          <w:p w:rsidR="555106F0" w:rsidP="555106F0" w:rsidRDefault="555106F0" w14:paraId="62C4A07D" w14:textId="4D2070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*</w:t>
            </w:r>
          </w:p>
          <w:p w:rsidR="555106F0" w:rsidP="555106F0" w:rsidRDefault="555106F0" w14:paraId="002C5564" w14:textId="331F36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*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12F75236" w14:textId="67CBAC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da-DK"/>
              </w:rPr>
              <w:t>Fordi...</w:t>
            </w:r>
          </w:p>
        </w:tc>
      </w:tr>
      <w:tr w:rsidR="555106F0" w:rsidTr="555106F0" w14:paraId="48A91A5E">
        <w:trPr>
          <w:trHeight w:val="300"/>
        </w:trPr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17F75FAD" w14:textId="7DBFB4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a-DK"/>
              </w:rPr>
              <w:t>Hvilket teksteksempel vil jeg have med?</w:t>
            </w:r>
          </w:p>
          <w:p w:rsidR="555106F0" w:rsidP="555106F0" w:rsidRDefault="555106F0" w14:paraId="52547BA0" w14:textId="72A208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96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6385D371" w14:textId="62F458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555106F0" w:rsidP="555106F0" w:rsidRDefault="555106F0" w14:paraId="4EE3CA58" w14:textId="54223B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5106F0" w:rsidR="555106F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da-DK"/>
              </w:rPr>
              <w:t>Fordi</w:t>
            </w:r>
          </w:p>
        </w:tc>
      </w:tr>
    </w:tbl>
    <w:p w:rsidRPr="00DF3F27" w:rsidR="00DF3F27" w:rsidP="555106F0" w:rsidRDefault="00DF3F27" w14:paraId="268F8BC1" w14:textId="10A6DF4D">
      <w:pPr>
        <w:keepNext/>
        <w:keepLines/>
        <w:spacing w:before="240"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Pr="00DF3F27" w:rsidR="00DF3F27" w:rsidP="555106F0" w:rsidRDefault="00DF3F27" w14:paraId="2A0FCB0F" w14:textId="63B9A000">
      <w:pPr>
        <w:pStyle w:val="Normal"/>
        <w:keepNext w:val="1"/>
        <w:keepLines w:val="1"/>
        <w:spacing w:before="240" w:line="259" w:lineRule="auto"/>
        <w:outlineLvl w:val="0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Shade="BF"/>
          <w:sz w:val="32"/>
          <w:szCs w:val="32"/>
        </w:rPr>
      </w:pPr>
    </w:p>
    <w:p w:rsidRPr="00901B5C" w:rsidR="00901B5C" w:rsidP="00901B5C" w:rsidRDefault="00901B5C" w14:paraId="2472FCA3" w14:textId="60EC6604">
      <w:pPr>
        <w:pStyle w:val="manchet"/>
      </w:pPr>
    </w:p>
    <w:sectPr w:rsidRPr="00901B5C" w:rsidR="00901B5C" w:rsidSect="00B43A33">
      <w:headerReference w:type="default" r:id="rId10"/>
      <w:footerReference w:type="default" r:id="rId11"/>
      <w:pgSz w:w="11900" w:h="16840" w:orient="portrait"/>
      <w:pgMar w:top="2555" w:right="2685" w:bottom="13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A5C" w:rsidP="00204D7E" w:rsidRDefault="00524A5C" w14:paraId="7572925D" w14:textId="77777777">
      <w:pPr>
        <w:spacing w:line="240" w:lineRule="auto"/>
      </w:pPr>
      <w:r>
        <w:separator/>
      </w:r>
    </w:p>
  </w:endnote>
  <w:endnote w:type="continuationSeparator" w:id="0">
    <w:p w:rsidR="00524A5C" w:rsidP="00204D7E" w:rsidRDefault="00524A5C" w14:paraId="2CC4413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4D7E" w:rsidRDefault="00204D7E" w14:paraId="56F7CAB8" w14:textId="77777777">
    <w:r>
      <w:rPr>
        <w:noProof/>
      </w:rPr>
      <w:drawing>
        <wp:anchor distT="0" distB="0" distL="114300" distR="114300" simplePos="0" relativeHeight="251661312" behindDoc="1" locked="0" layoutInCell="1" allowOverlap="1" wp14:anchorId="594191B4" wp14:editId="437F7B36">
          <wp:simplePos x="0" y="0"/>
          <wp:positionH relativeFrom="column">
            <wp:posOffset>2169704</wp:posOffset>
          </wp:positionH>
          <wp:positionV relativeFrom="page">
            <wp:posOffset>10088767</wp:posOffset>
          </wp:positionV>
          <wp:extent cx="1646646" cy="258672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79" cy="26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A5C" w:rsidP="00204D7E" w:rsidRDefault="00524A5C" w14:paraId="646E5FCE" w14:textId="77777777">
      <w:pPr>
        <w:spacing w:line="240" w:lineRule="auto"/>
      </w:pPr>
      <w:r>
        <w:separator/>
      </w:r>
    </w:p>
  </w:footnote>
  <w:footnote w:type="continuationSeparator" w:id="0">
    <w:p w:rsidR="00524A5C" w:rsidP="00204D7E" w:rsidRDefault="00524A5C" w14:paraId="320CAC0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4D7E" w:rsidP="00204D7E" w:rsidRDefault="00204D7E" w14:paraId="32B6F97E" w14:textId="77777777">
    <w:pPr>
      <w:ind w:left="28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DBE7E7" wp14:editId="435C65D4">
          <wp:simplePos x="0" y="0"/>
          <wp:positionH relativeFrom="column">
            <wp:posOffset>4951095</wp:posOffset>
          </wp:positionH>
          <wp:positionV relativeFrom="paragraph">
            <wp:posOffset>90805</wp:posOffset>
          </wp:positionV>
          <wp:extent cx="1065600" cy="597600"/>
          <wp:effectExtent l="0" t="0" r="1270" b="0"/>
          <wp:wrapNone/>
          <wp:docPr id="3" name="Billede 3" descr="Et billede, der indeholder tekst, udendørs, skilt, blå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udendørs, skilt, blå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ABB58D9" wp14:editId="104C46B7">
          <wp:simplePos x="0" y="0"/>
          <wp:positionH relativeFrom="column">
            <wp:posOffset>-1270</wp:posOffset>
          </wp:positionH>
          <wp:positionV relativeFrom="page">
            <wp:posOffset>541020</wp:posOffset>
          </wp:positionV>
          <wp:extent cx="2621280" cy="444524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047" cy="470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389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CAC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8C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96E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DEB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44AC2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BCE1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9BEDA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FC07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CC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80"/>
    <w:rsid w:val="000379F7"/>
    <w:rsid w:val="0012081A"/>
    <w:rsid w:val="00156ACE"/>
    <w:rsid w:val="00204D7E"/>
    <w:rsid w:val="003064B4"/>
    <w:rsid w:val="00341E37"/>
    <w:rsid w:val="003A3E05"/>
    <w:rsid w:val="003B0919"/>
    <w:rsid w:val="00447E89"/>
    <w:rsid w:val="00524A5C"/>
    <w:rsid w:val="005D2142"/>
    <w:rsid w:val="0068403D"/>
    <w:rsid w:val="00821D80"/>
    <w:rsid w:val="0083290C"/>
    <w:rsid w:val="00901B5C"/>
    <w:rsid w:val="009F0DA1"/>
    <w:rsid w:val="00AB58BC"/>
    <w:rsid w:val="00AD4EE5"/>
    <w:rsid w:val="00B1072D"/>
    <w:rsid w:val="00B43A33"/>
    <w:rsid w:val="00D8371C"/>
    <w:rsid w:val="00DF3F27"/>
    <w:rsid w:val="00F243AC"/>
    <w:rsid w:val="2DDE56F9"/>
    <w:rsid w:val="4783CAB7"/>
    <w:rsid w:val="5551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1385"/>
  <w15:chartTrackingRefBased/>
  <w15:docId w15:val="{09AE1DB5-44EF-4621-85CB-1410F09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79F7"/>
    <w:pPr>
      <w:spacing w:line="320" w:lineRule="exact"/>
    </w:pPr>
    <w:rPr>
      <w:rFonts w:ascii="Arial" w:hAnsi="Arial"/>
      <w:sz w:val="20"/>
    </w:rPr>
  </w:style>
  <w:style w:type="paragraph" w:styleId="Overskrift1">
    <w:name w:val="heading 1"/>
    <w:next w:val="Normal"/>
    <w:link w:val="Overskrift1Tegn"/>
    <w:uiPriority w:val="9"/>
    <w:qFormat/>
    <w:rsid w:val="000379F7"/>
    <w:pPr>
      <w:keepNext/>
      <w:keepLines/>
      <w:spacing w:before="320" w:line="320" w:lineRule="exact"/>
      <w:outlineLvl w:val="0"/>
    </w:pPr>
    <w:rPr>
      <w:rFonts w:ascii="Arial" w:hAnsi="Arial" w:eastAsiaTheme="majorEastAsia" w:cstheme="majorBidi"/>
      <w:b/>
      <w:color w:val="00357D"/>
      <w:sz w:val="20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semiHidden/>
    <w:unhideWhenUsed/>
    <w:qFormat/>
    <w:rsid w:val="00B43A33"/>
    <w:pPr>
      <w:spacing w:before="40"/>
      <w:outlineLvl w:val="1"/>
    </w:pPr>
    <w:rPr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B43A33"/>
    <w:rPr>
      <w:rFonts w:ascii="Arial" w:hAnsi="Arial" w:eastAsiaTheme="majorEastAsia" w:cstheme="majorBidi"/>
      <w:b/>
      <w:color w:val="00357D"/>
      <w:sz w:val="20"/>
      <w:szCs w:val="26"/>
    </w:rPr>
  </w:style>
  <w:style w:type="paragraph" w:styleId="manchet" w:customStyle="1">
    <w:name w:val="manchet"/>
    <w:next w:val="Overskrift1"/>
    <w:qFormat/>
    <w:rsid w:val="000379F7"/>
    <w:pPr>
      <w:spacing w:line="320" w:lineRule="exact"/>
    </w:pPr>
    <w:rPr>
      <w:rFonts w:ascii="Arial" w:hAnsi="Arial" w:cs="Arial"/>
      <w:b/>
      <w:bCs/>
      <w:sz w:val="20"/>
      <w:szCs w:val="20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0379F7"/>
    <w:rPr>
      <w:rFonts w:ascii="Arial" w:hAnsi="Arial" w:eastAsiaTheme="majorEastAsia" w:cstheme="majorBidi"/>
      <w:b/>
      <w:color w:val="00357D"/>
      <w:sz w:val="20"/>
      <w:szCs w:val="32"/>
    </w:rPr>
  </w:style>
  <w:style w:type="table" w:styleId="Tabel-Gitter">
    <w:name w:val="Table Grid"/>
    <w:basedOn w:val="Tabel-Normal"/>
    <w:uiPriority w:val="39"/>
    <w:rsid w:val="00DF3F27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S\AppData\Local\Microsoft\Windows\INetCache\Content.Outlook\Q1SBGSGA\NVL-Lolland-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D31E382477E42A5C0EC9F6DFDB65E" ma:contentTypeVersion="19" ma:contentTypeDescription="Opret et nyt dokument." ma:contentTypeScope="" ma:versionID="e5981d4ba0ab03dee50919ebd8de5437">
  <xsd:schema xmlns:xsd="http://www.w3.org/2001/XMLSchema" xmlns:xs="http://www.w3.org/2001/XMLSchema" xmlns:p="http://schemas.microsoft.com/office/2006/metadata/properties" xmlns:ns2="48fd01be-ed17-4e25-9cb8-423ff0495851" xmlns:ns3="94c4626b-7e21-438c-b402-fcf60414e1a8" targetNamespace="http://schemas.microsoft.com/office/2006/metadata/properties" ma:root="true" ma:fieldsID="e72187479d3c670e7874dc511980c29c" ns2:_="" ns3:_="">
    <xsd:import namespace="48fd01be-ed17-4e25-9cb8-423ff0495851"/>
    <xsd:import namespace="94c4626b-7e21-438c-b402-fcf60414e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troduktiontilsynlig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d01be-ed17-4e25-9cb8-423ff0495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troduktiontilsynlighed" ma:index="26" nillable="true" ma:displayName="Introduktion til synlighed" ma:format="Dropdown" ma:internalName="Introduktiontilsynligh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626b-7e21-438c-b402-fcf60414e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352e7b-5600-425a-9e5b-78d983d317fe}" ma:internalName="TaxCatchAll" ma:showField="CatchAllData" ma:web="94c4626b-7e21-438c-b402-fcf60414e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fd01be-ed17-4e25-9cb8-423ff0495851">
      <Terms xmlns="http://schemas.microsoft.com/office/infopath/2007/PartnerControls"/>
    </lcf76f155ced4ddcb4097134ff3c332f>
    <TaxCatchAll xmlns="94c4626b-7e21-438c-b402-fcf60414e1a8" xsi:nil="true"/>
    <Introduktiontilsynlighed xmlns="48fd01be-ed17-4e25-9cb8-423ff0495851" xsi:nil="true"/>
  </documentManagement>
</p:properties>
</file>

<file path=customXml/itemProps1.xml><?xml version="1.0" encoding="utf-8"?>
<ds:datastoreItem xmlns:ds="http://schemas.openxmlformats.org/officeDocument/2006/customXml" ds:itemID="{B9539432-38CB-419A-9901-16AB1D3F8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E51E3-4294-4309-B3A5-CAD8BECF549F}"/>
</file>

<file path=customXml/itemProps3.xml><?xml version="1.0" encoding="utf-8"?>
<ds:datastoreItem xmlns:ds="http://schemas.openxmlformats.org/officeDocument/2006/customXml" ds:itemID="{FACC9B64-9B89-42AF-9A90-237123900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NVL-Lolland-tom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Spangenberg</dc:creator>
  <cp:keywords/>
  <dc:description/>
  <cp:lastModifiedBy>Peter Heller Lützen</cp:lastModifiedBy>
  <cp:revision>3</cp:revision>
  <dcterms:created xsi:type="dcterms:W3CDTF">2022-02-08T13:57:00Z</dcterms:created>
  <dcterms:modified xsi:type="dcterms:W3CDTF">2024-04-03T13:17:47Z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0x010100218D31E382477E42A5C0EC9F6DFDB65E</vt:lpwstr>
  </property>
  <property fmtid="{D5CDD505-2E9C-101B-9397-08002B2CF9AE}" pid="3" name="MediaServiceImageTags">
    <vt:lpwstr/>
  </property>
</Properties>
</file>